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3E45" w:rsidRPr="0003725E" w:rsidRDefault="0003725E" w:rsidP="0003725E">
      <w:pPr>
        <w:spacing w:line="360" w:lineRule="auto"/>
        <w:jc w:val="center"/>
        <w:rPr>
          <w:rFonts w:ascii="Trebuchet MS" w:hAnsi="Trebuchet MS"/>
          <w:b/>
          <w:bCs/>
          <w:sz w:val="28"/>
          <w:szCs w:val="28"/>
        </w:rPr>
      </w:pPr>
      <w:r w:rsidRPr="0003725E">
        <w:rPr>
          <w:rFonts w:ascii="Trebuchet MS" w:hAnsi="Trebuchet MS"/>
          <w:b/>
          <w:bCs/>
          <w:sz w:val="28"/>
          <w:szCs w:val="28"/>
        </w:rPr>
        <w:t>Monthly Progress Tracker</w:t>
      </w:r>
    </w:p>
    <w:p w:rsidR="00923E45" w:rsidRPr="0003725E" w:rsidRDefault="0003725E" w:rsidP="0003725E">
      <w:pPr>
        <w:spacing w:line="360" w:lineRule="auto"/>
        <w:jc w:val="both"/>
        <w:rPr>
          <w:rFonts w:ascii="Trebuchet MS" w:hAnsi="Trebuchet MS"/>
          <w:bCs/>
          <w:sz w:val="24"/>
          <w:szCs w:val="24"/>
        </w:rPr>
      </w:pPr>
      <w:r w:rsidRPr="0003725E">
        <w:rPr>
          <w:rFonts w:ascii="Trebuchet MS" w:hAnsi="Trebuchet MS"/>
          <w:bCs/>
          <w:sz w:val="24"/>
          <w:szCs w:val="24"/>
        </w:rPr>
        <w:t xml:space="preserve">This Monthly Progress Tracker is designed for Nigerian entrepreneurs and SMEs to monitor their business performance and keep track of major activities across each week of the month. It serves as a tool to assess progress, stay </w:t>
      </w:r>
      <w:r w:rsidRPr="0003725E">
        <w:rPr>
          <w:rFonts w:ascii="Trebuchet MS" w:hAnsi="Trebuchet MS"/>
          <w:bCs/>
          <w:sz w:val="24"/>
          <w:szCs w:val="24"/>
        </w:rPr>
        <w:t>accountable, and plan actionable improvements.</w:t>
      </w:r>
    </w:p>
    <w:p w:rsidR="00923E45" w:rsidRPr="0003725E" w:rsidRDefault="00923E45" w:rsidP="0003725E">
      <w:pPr>
        <w:spacing w:line="360" w:lineRule="auto"/>
        <w:jc w:val="both"/>
        <w:rPr>
          <w:rFonts w:ascii="Trebuchet MS" w:hAnsi="Trebuchet MS"/>
          <w:sz w:val="24"/>
          <w:szCs w:val="24"/>
        </w:rPr>
      </w:pPr>
    </w:p>
    <w:tbl>
      <w:tblPr>
        <w:tblStyle w:val="TableGrid"/>
        <w:tblW w:w="0" w:type="auto"/>
        <w:tblLook w:val="04A0" w:firstRow="1" w:lastRow="0" w:firstColumn="1" w:lastColumn="0" w:noHBand="0" w:noVBand="1"/>
      </w:tblPr>
      <w:tblGrid>
        <w:gridCol w:w="1440"/>
        <w:gridCol w:w="1440"/>
        <w:gridCol w:w="1440"/>
        <w:gridCol w:w="1440"/>
        <w:gridCol w:w="1440"/>
        <w:gridCol w:w="1440"/>
      </w:tblGrid>
      <w:tr w:rsidR="00923E45" w:rsidRPr="0003725E">
        <w:tc>
          <w:tcPr>
            <w:tcW w:w="1440" w:type="dxa"/>
          </w:tcPr>
          <w:p w:rsidR="00923E45" w:rsidRPr="0003725E" w:rsidRDefault="0003725E" w:rsidP="0003725E">
            <w:pPr>
              <w:jc w:val="center"/>
              <w:rPr>
                <w:rFonts w:ascii="Trebuchet MS" w:hAnsi="Trebuchet MS"/>
                <w:b/>
                <w:bCs/>
                <w:sz w:val="24"/>
                <w:szCs w:val="24"/>
              </w:rPr>
            </w:pPr>
            <w:r w:rsidRPr="0003725E">
              <w:rPr>
                <w:rFonts w:ascii="Trebuchet MS" w:hAnsi="Trebuchet MS"/>
                <w:b/>
                <w:bCs/>
                <w:sz w:val="24"/>
                <w:szCs w:val="24"/>
              </w:rPr>
              <w:t>Week</w:t>
            </w:r>
          </w:p>
        </w:tc>
        <w:tc>
          <w:tcPr>
            <w:tcW w:w="1440" w:type="dxa"/>
          </w:tcPr>
          <w:p w:rsidR="00923E45" w:rsidRPr="0003725E" w:rsidRDefault="0003725E" w:rsidP="0003725E">
            <w:pPr>
              <w:jc w:val="center"/>
              <w:rPr>
                <w:rFonts w:ascii="Trebuchet MS" w:hAnsi="Trebuchet MS"/>
                <w:b/>
                <w:bCs/>
                <w:sz w:val="24"/>
                <w:szCs w:val="24"/>
              </w:rPr>
            </w:pPr>
            <w:r w:rsidRPr="0003725E">
              <w:rPr>
                <w:rFonts w:ascii="Trebuchet MS" w:hAnsi="Trebuchet MS"/>
                <w:b/>
                <w:bCs/>
                <w:sz w:val="24"/>
                <w:szCs w:val="24"/>
              </w:rPr>
              <w:t>Key Activities</w:t>
            </w:r>
          </w:p>
        </w:tc>
        <w:tc>
          <w:tcPr>
            <w:tcW w:w="1440" w:type="dxa"/>
          </w:tcPr>
          <w:p w:rsidR="00923E45" w:rsidRPr="0003725E" w:rsidRDefault="0003725E" w:rsidP="0003725E">
            <w:pPr>
              <w:jc w:val="center"/>
              <w:rPr>
                <w:rFonts w:ascii="Trebuchet MS" w:hAnsi="Trebuchet MS"/>
                <w:b/>
                <w:bCs/>
                <w:sz w:val="24"/>
                <w:szCs w:val="24"/>
              </w:rPr>
            </w:pPr>
            <w:r w:rsidRPr="0003725E">
              <w:rPr>
                <w:rFonts w:ascii="Trebuchet MS" w:hAnsi="Trebuchet MS"/>
                <w:b/>
                <w:bCs/>
                <w:sz w:val="24"/>
                <w:szCs w:val="24"/>
              </w:rPr>
              <w:t>Milestones Achieved</w:t>
            </w:r>
          </w:p>
        </w:tc>
        <w:tc>
          <w:tcPr>
            <w:tcW w:w="1440" w:type="dxa"/>
          </w:tcPr>
          <w:p w:rsidR="00923E45" w:rsidRPr="0003725E" w:rsidRDefault="0003725E" w:rsidP="0003725E">
            <w:pPr>
              <w:jc w:val="center"/>
              <w:rPr>
                <w:rFonts w:ascii="Trebuchet MS" w:hAnsi="Trebuchet MS"/>
                <w:b/>
                <w:bCs/>
                <w:sz w:val="24"/>
                <w:szCs w:val="24"/>
              </w:rPr>
            </w:pPr>
            <w:r w:rsidRPr="0003725E">
              <w:rPr>
                <w:rFonts w:ascii="Trebuchet MS" w:hAnsi="Trebuchet MS"/>
                <w:b/>
                <w:bCs/>
                <w:sz w:val="24"/>
                <w:szCs w:val="24"/>
              </w:rPr>
              <w:t>Challenges Faced</w:t>
            </w:r>
          </w:p>
        </w:tc>
        <w:tc>
          <w:tcPr>
            <w:tcW w:w="1440" w:type="dxa"/>
          </w:tcPr>
          <w:p w:rsidR="00923E45" w:rsidRPr="0003725E" w:rsidRDefault="0003725E" w:rsidP="0003725E">
            <w:pPr>
              <w:jc w:val="center"/>
              <w:rPr>
                <w:rFonts w:ascii="Trebuchet MS" w:hAnsi="Trebuchet MS"/>
                <w:b/>
                <w:bCs/>
                <w:sz w:val="24"/>
                <w:szCs w:val="24"/>
              </w:rPr>
            </w:pPr>
            <w:r w:rsidRPr="0003725E">
              <w:rPr>
                <w:rFonts w:ascii="Trebuchet MS" w:hAnsi="Trebuchet MS"/>
                <w:b/>
                <w:bCs/>
                <w:sz w:val="24"/>
                <w:szCs w:val="24"/>
              </w:rPr>
              <w:t>Support Needed</w:t>
            </w:r>
          </w:p>
        </w:tc>
        <w:tc>
          <w:tcPr>
            <w:tcW w:w="1440" w:type="dxa"/>
          </w:tcPr>
          <w:p w:rsidR="00923E45" w:rsidRPr="0003725E" w:rsidRDefault="0003725E" w:rsidP="0003725E">
            <w:pPr>
              <w:jc w:val="center"/>
              <w:rPr>
                <w:rFonts w:ascii="Trebuchet MS" w:hAnsi="Trebuchet MS"/>
                <w:b/>
                <w:bCs/>
                <w:sz w:val="24"/>
                <w:szCs w:val="24"/>
              </w:rPr>
            </w:pPr>
            <w:r w:rsidRPr="0003725E">
              <w:rPr>
                <w:rFonts w:ascii="Trebuchet MS" w:hAnsi="Trebuchet MS"/>
                <w:b/>
                <w:bCs/>
                <w:sz w:val="24"/>
                <w:szCs w:val="24"/>
              </w:rPr>
              <w:t>Next Action Steps</w:t>
            </w:r>
          </w:p>
        </w:tc>
      </w:tr>
      <w:tr w:rsidR="00923E45" w:rsidRPr="0003725E">
        <w:tc>
          <w:tcPr>
            <w:tcW w:w="1440" w:type="dxa"/>
          </w:tcPr>
          <w:p w:rsidR="00923E45" w:rsidRPr="0003725E" w:rsidRDefault="0003725E" w:rsidP="0003725E">
            <w:pPr>
              <w:jc w:val="both"/>
              <w:rPr>
                <w:rFonts w:ascii="Trebuchet MS" w:hAnsi="Trebuchet MS"/>
                <w:sz w:val="24"/>
                <w:szCs w:val="24"/>
              </w:rPr>
            </w:pPr>
            <w:r w:rsidRPr="0003725E">
              <w:rPr>
                <w:rFonts w:ascii="Trebuchet MS" w:hAnsi="Trebuchet MS"/>
                <w:sz w:val="24"/>
                <w:szCs w:val="24"/>
              </w:rPr>
              <w:t>Week 1</w:t>
            </w:r>
          </w:p>
        </w:tc>
        <w:tc>
          <w:tcPr>
            <w:tcW w:w="1440" w:type="dxa"/>
          </w:tcPr>
          <w:p w:rsidR="00923E45" w:rsidRPr="0003725E" w:rsidRDefault="0003725E" w:rsidP="0003725E">
            <w:pPr>
              <w:jc w:val="both"/>
              <w:rPr>
                <w:rFonts w:ascii="Trebuchet MS" w:hAnsi="Trebuchet MS"/>
                <w:sz w:val="24"/>
                <w:szCs w:val="24"/>
              </w:rPr>
            </w:pPr>
            <w:r w:rsidRPr="0003725E">
              <w:rPr>
                <w:rFonts w:ascii="Trebuchet MS" w:hAnsi="Trebuchet MS"/>
                <w:sz w:val="24"/>
                <w:szCs w:val="24"/>
              </w:rPr>
              <w:br/>
            </w:r>
            <w:r w:rsidRPr="0003725E">
              <w:rPr>
                <w:rFonts w:ascii="Trebuchet MS" w:hAnsi="Trebuchet MS"/>
                <w:sz w:val="24"/>
                <w:szCs w:val="24"/>
              </w:rPr>
              <w:br/>
            </w:r>
            <w:r w:rsidRPr="0003725E">
              <w:rPr>
                <w:rFonts w:ascii="Trebuchet MS" w:hAnsi="Trebuchet MS"/>
                <w:sz w:val="24"/>
                <w:szCs w:val="24"/>
              </w:rPr>
              <w:br/>
            </w:r>
            <w:r w:rsidRPr="0003725E">
              <w:rPr>
                <w:rFonts w:ascii="Trebuchet MS" w:hAnsi="Trebuchet MS"/>
                <w:sz w:val="24"/>
                <w:szCs w:val="24"/>
              </w:rPr>
              <w:br/>
            </w:r>
            <w:r w:rsidRPr="0003725E">
              <w:rPr>
                <w:rFonts w:ascii="Trebuchet MS" w:hAnsi="Trebuchet MS"/>
                <w:sz w:val="24"/>
                <w:szCs w:val="24"/>
              </w:rPr>
              <w:br/>
            </w:r>
          </w:p>
        </w:tc>
        <w:tc>
          <w:tcPr>
            <w:tcW w:w="1440" w:type="dxa"/>
          </w:tcPr>
          <w:p w:rsidR="00923E45" w:rsidRPr="0003725E" w:rsidRDefault="0003725E" w:rsidP="0003725E">
            <w:pPr>
              <w:jc w:val="both"/>
              <w:rPr>
                <w:rFonts w:ascii="Trebuchet MS" w:hAnsi="Trebuchet MS"/>
                <w:sz w:val="24"/>
                <w:szCs w:val="24"/>
              </w:rPr>
            </w:pPr>
            <w:r w:rsidRPr="0003725E">
              <w:rPr>
                <w:rFonts w:ascii="Trebuchet MS" w:hAnsi="Trebuchet MS"/>
                <w:sz w:val="24"/>
                <w:szCs w:val="24"/>
              </w:rPr>
              <w:br/>
            </w:r>
            <w:r w:rsidRPr="0003725E">
              <w:rPr>
                <w:rFonts w:ascii="Trebuchet MS" w:hAnsi="Trebuchet MS"/>
                <w:sz w:val="24"/>
                <w:szCs w:val="24"/>
              </w:rPr>
              <w:br/>
            </w:r>
            <w:r w:rsidRPr="0003725E">
              <w:rPr>
                <w:rFonts w:ascii="Trebuchet MS" w:hAnsi="Trebuchet MS"/>
                <w:sz w:val="24"/>
                <w:szCs w:val="24"/>
              </w:rPr>
              <w:br/>
            </w:r>
            <w:r w:rsidRPr="0003725E">
              <w:rPr>
                <w:rFonts w:ascii="Trebuchet MS" w:hAnsi="Trebuchet MS"/>
                <w:sz w:val="24"/>
                <w:szCs w:val="24"/>
              </w:rPr>
              <w:br/>
            </w:r>
            <w:r w:rsidRPr="0003725E">
              <w:rPr>
                <w:rFonts w:ascii="Trebuchet MS" w:hAnsi="Trebuchet MS"/>
                <w:sz w:val="24"/>
                <w:szCs w:val="24"/>
              </w:rPr>
              <w:br/>
            </w:r>
          </w:p>
        </w:tc>
        <w:tc>
          <w:tcPr>
            <w:tcW w:w="1440" w:type="dxa"/>
          </w:tcPr>
          <w:p w:rsidR="00923E45" w:rsidRPr="0003725E" w:rsidRDefault="0003725E" w:rsidP="0003725E">
            <w:pPr>
              <w:jc w:val="both"/>
              <w:rPr>
                <w:rFonts w:ascii="Trebuchet MS" w:hAnsi="Trebuchet MS"/>
                <w:sz w:val="24"/>
                <w:szCs w:val="24"/>
              </w:rPr>
            </w:pPr>
            <w:r w:rsidRPr="0003725E">
              <w:rPr>
                <w:rFonts w:ascii="Trebuchet MS" w:hAnsi="Trebuchet MS"/>
                <w:sz w:val="24"/>
                <w:szCs w:val="24"/>
              </w:rPr>
              <w:br/>
            </w:r>
            <w:r w:rsidRPr="0003725E">
              <w:rPr>
                <w:rFonts w:ascii="Trebuchet MS" w:hAnsi="Trebuchet MS"/>
                <w:sz w:val="24"/>
                <w:szCs w:val="24"/>
              </w:rPr>
              <w:br/>
            </w:r>
            <w:r w:rsidRPr="0003725E">
              <w:rPr>
                <w:rFonts w:ascii="Trebuchet MS" w:hAnsi="Trebuchet MS"/>
                <w:sz w:val="24"/>
                <w:szCs w:val="24"/>
              </w:rPr>
              <w:br/>
            </w:r>
            <w:r w:rsidRPr="0003725E">
              <w:rPr>
                <w:rFonts w:ascii="Trebuchet MS" w:hAnsi="Trebuchet MS"/>
                <w:sz w:val="24"/>
                <w:szCs w:val="24"/>
              </w:rPr>
              <w:br/>
            </w:r>
            <w:r w:rsidRPr="0003725E">
              <w:rPr>
                <w:rFonts w:ascii="Trebuchet MS" w:hAnsi="Trebuchet MS"/>
                <w:sz w:val="24"/>
                <w:szCs w:val="24"/>
              </w:rPr>
              <w:br/>
            </w:r>
          </w:p>
        </w:tc>
        <w:tc>
          <w:tcPr>
            <w:tcW w:w="1440" w:type="dxa"/>
          </w:tcPr>
          <w:p w:rsidR="00923E45" w:rsidRPr="0003725E" w:rsidRDefault="0003725E" w:rsidP="0003725E">
            <w:pPr>
              <w:jc w:val="both"/>
              <w:rPr>
                <w:rFonts w:ascii="Trebuchet MS" w:hAnsi="Trebuchet MS"/>
                <w:sz w:val="24"/>
                <w:szCs w:val="24"/>
              </w:rPr>
            </w:pPr>
            <w:r w:rsidRPr="0003725E">
              <w:rPr>
                <w:rFonts w:ascii="Trebuchet MS" w:hAnsi="Trebuchet MS"/>
                <w:sz w:val="24"/>
                <w:szCs w:val="24"/>
              </w:rPr>
              <w:br/>
            </w:r>
            <w:r w:rsidRPr="0003725E">
              <w:rPr>
                <w:rFonts w:ascii="Trebuchet MS" w:hAnsi="Trebuchet MS"/>
                <w:sz w:val="24"/>
                <w:szCs w:val="24"/>
              </w:rPr>
              <w:br/>
            </w:r>
            <w:r w:rsidRPr="0003725E">
              <w:rPr>
                <w:rFonts w:ascii="Trebuchet MS" w:hAnsi="Trebuchet MS"/>
                <w:sz w:val="24"/>
                <w:szCs w:val="24"/>
              </w:rPr>
              <w:br/>
            </w:r>
            <w:r w:rsidRPr="0003725E">
              <w:rPr>
                <w:rFonts w:ascii="Trebuchet MS" w:hAnsi="Trebuchet MS"/>
                <w:sz w:val="24"/>
                <w:szCs w:val="24"/>
              </w:rPr>
              <w:br/>
            </w:r>
            <w:r w:rsidRPr="0003725E">
              <w:rPr>
                <w:rFonts w:ascii="Trebuchet MS" w:hAnsi="Trebuchet MS"/>
                <w:sz w:val="24"/>
                <w:szCs w:val="24"/>
              </w:rPr>
              <w:br/>
            </w:r>
          </w:p>
        </w:tc>
        <w:tc>
          <w:tcPr>
            <w:tcW w:w="1440" w:type="dxa"/>
          </w:tcPr>
          <w:p w:rsidR="00923E45" w:rsidRPr="0003725E" w:rsidRDefault="0003725E" w:rsidP="0003725E">
            <w:pPr>
              <w:jc w:val="both"/>
              <w:rPr>
                <w:rFonts w:ascii="Trebuchet MS" w:hAnsi="Trebuchet MS"/>
                <w:sz w:val="24"/>
                <w:szCs w:val="24"/>
              </w:rPr>
            </w:pPr>
            <w:r w:rsidRPr="0003725E">
              <w:rPr>
                <w:rFonts w:ascii="Trebuchet MS" w:hAnsi="Trebuchet MS"/>
                <w:sz w:val="24"/>
                <w:szCs w:val="24"/>
              </w:rPr>
              <w:br/>
            </w:r>
            <w:r w:rsidRPr="0003725E">
              <w:rPr>
                <w:rFonts w:ascii="Trebuchet MS" w:hAnsi="Trebuchet MS"/>
                <w:sz w:val="24"/>
                <w:szCs w:val="24"/>
              </w:rPr>
              <w:br/>
            </w:r>
            <w:r w:rsidRPr="0003725E">
              <w:rPr>
                <w:rFonts w:ascii="Trebuchet MS" w:hAnsi="Trebuchet MS"/>
                <w:sz w:val="24"/>
                <w:szCs w:val="24"/>
              </w:rPr>
              <w:br/>
            </w:r>
            <w:r w:rsidRPr="0003725E">
              <w:rPr>
                <w:rFonts w:ascii="Trebuchet MS" w:hAnsi="Trebuchet MS"/>
                <w:sz w:val="24"/>
                <w:szCs w:val="24"/>
              </w:rPr>
              <w:br/>
            </w:r>
            <w:r w:rsidRPr="0003725E">
              <w:rPr>
                <w:rFonts w:ascii="Trebuchet MS" w:hAnsi="Trebuchet MS"/>
                <w:sz w:val="24"/>
                <w:szCs w:val="24"/>
              </w:rPr>
              <w:br/>
            </w:r>
          </w:p>
        </w:tc>
      </w:tr>
      <w:tr w:rsidR="00923E45" w:rsidRPr="0003725E">
        <w:tc>
          <w:tcPr>
            <w:tcW w:w="1440" w:type="dxa"/>
          </w:tcPr>
          <w:p w:rsidR="00923E45" w:rsidRPr="0003725E" w:rsidRDefault="0003725E" w:rsidP="0003725E">
            <w:pPr>
              <w:jc w:val="both"/>
              <w:rPr>
                <w:rFonts w:ascii="Trebuchet MS" w:hAnsi="Trebuchet MS"/>
                <w:sz w:val="24"/>
                <w:szCs w:val="24"/>
              </w:rPr>
            </w:pPr>
            <w:r w:rsidRPr="0003725E">
              <w:rPr>
                <w:rFonts w:ascii="Trebuchet MS" w:hAnsi="Trebuchet MS"/>
                <w:sz w:val="24"/>
                <w:szCs w:val="24"/>
              </w:rPr>
              <w:t>Week 2</w:t>
            </w:r>
          </w:p>
        </w:tc>
        <w:tc>
          <w:tcPr>
            <w:tcW w:w="1440" w:type="dxa"/>
          </w:tcPr>
          <w:p w:rsidR="00923E45" w:rsidRPr="0003725E" w:rsidRDefault="0003725E" w:rsidP="0003725E">
            <w:pPr>
              <w:jc w:val="both"/>
              <w:rPr>
                <w:rFonts w:ascii="Trebuchet MS" w:hAnsi="Trebuchet MS"/>
                <w:sz w:val="24"/>
                <w:szCs w:val="24"/>
              </w:rPr>
            </w:pPr>
            <w:r w:rsidRPr="0003725E">
              <w:rPr>
                <w:rFonts w:ascii="Trebuchet MS" w:hAnsi="Trebuchet MS"/>
                <w:sz w:val="24"/>
                <w:szCs w:val="24"/>
              </w:rPr>
              <w:br/>
            </w:r>
            <w:r w:rsidRPr="0003725E">
              <w:rPr>
                <w:rFonts w:ascii="Trebuchet MS" w:hAnsi="Trebuchet MS"/>
                <w:sz w:val="24"/>
                <w:szCs w:val="24"/>
              </w:rPr>
              <w:br/>
            </w:r>
            <w:r w:rsidRPr="0003725E">
              <w:rPr>
                <w:rFonts w:ascii="Trebuchet MS" w:hAnsi="Trebuchet MS"/>
                <w:sz w:val="24"/>
                <w:szCs w:val="24"/>
              </w:rPr>
              <w:br/>
            </w:r>
            <w:r w:rsidRPr="0003725E">
              <w:rPr>
                <w:rFonts w:ascii="Trebuchet MS" w:hAnsi="Trebuchet MS"/>
                <w:sz w:val="24"/>
                <w:szCs w:val="24"/>
              </w:rPr>
              <w:br/>
            </w:r>
            <w:r w:rsidRPr="0003725E">
              <w:rPr>
                <w:rFonts w:ascii="Trebuchet MS" w:hAnsi="Trebuchet MS"/>
                <w:sz w:val="24"/>
                <w:szCs w:val="24"/>
              </w:rPr>
              <w:br/>
            </w:r>
          </w:p>
        </w:tc>
        <w:tc>
          <w:tcPr>
            <w:tcW w:w="1440" w:type="dxa"/>
          </w:tcPr>
          <w:p w:rsidR="00923E45" w:rsidRPr="0003725E" w:rsidRDefault="0003725E" w:rsidP="0003725E">
            <w:pPr>
              <w:jc w:val="both"/>
              <w:rPr>
                <w:rFonts w:ascii="Trebuchet MS" w:hAnsi="Trebuchet MS"/>
                <w:sz w:val="24"/>
                <w:szCs w:val="24"/>
              </w:rPr>
            </w:pPr>
            <w:r w:rsidRPr="0003725E">
              <w:rPr>
                <w:rFonts w:ascii="Trebuchet MS" w:hAnsi="Trebuchet MS"/>
                <w:sz w:val="24"/>
                <w:szCs w:val="24"/>
              </w:rPr>
              <w:br/>
            </w:r>
            <w:r w:rsidRPr="0003725E">
              <w:rPr>
                <w:rFonts w:ascii="Trebuchet MS" w:hAnsi="Trebuchet MS"/>
                <w:sz w:val="24"/>
                <w:szCs w:val="24"/>
              </w:rPr>
              <w:br/>
            </w:r>
            <w:r w:rsidRPr="0003725E">
              <w:rPr>
                <w:rFonts w:ascii="Trebuchet MS" w:hAnsi="Trebuchet MS"/>
                <w:sz w:val="24"/>
                <w:szCs w:val="24"/>
              </w:rPr>
              <w:br/>
            </w:r>
            <w:r w:rsidRPr="0003725E">
              <w:rPr>
                <w:rFonts w:ascii="Trebuchet MS" w:hAnsi="Trebuchet MS"/>
                <w:sz w:val="24"/>
                <w:szCs w:val="24"/>
              </w:rPr>
              <w:br/>
            </w:r>
            <w:r w:rsidRPr="0003725E">
              <w:rPr>
                <w:rFonts w:ascii="Trebuchet MS" w:hAnsi="Trebuchet MS"/>
                <w:sz w:val="24"/>
                <w:szCs w:val="24"/>
              </w:rPr>
              <w:br/>
            </w:r>
          </w:p>
        </w:tc>
        <w:tc>
          <w:tcPr>
            <w:tcW w:w="1440" w:type="dxa"/>
          </w:tcPr>
          <w:p w:rsidR="00923E45" w:rsidRPr="0003725E" w:rsidRDefault="0003725E" w:rsidP="0003725E">
            <w:pPr>
              <w:jc w:val="both"/>
              <w:rPr>
                <w:rFonts w:ascii="Trebuchet MS" w:hAnsi="Trebuchet MS"/>
                <w:sz w:val="24"/>
                <w:szCs w:val="24"/>
              </w:rPr>
            </w:pPr>
            <w:r w:rsidRPr="0003725E">
              <w:rPr>
                <w:rFonts w:ascii="Trebuchet MS" w:hAnsi="Trebuchet MS"/>
                <w:sz w:val="24"/>
                <w:szCs w:val="24"/>
              </w:rPr>
              <w:br/>
            </w:r>
            <w:r w:rsidRPr="0003725E">
              <w:rPr>
                <w:rFonts w:ascii="Trebuchet MS" w:hAnsi="Trebuchet MS"/>
                <w:sz w:val="24"/>
                <w:szCs w:val="24"/>
              </w:rPr>
              <w:br/>
            </w:r>
            <w:r w:rsidRPr="0003725E">
              <w:rPr>
                <w:rFonts w:ascii="Trebuchet MS" w:hAnsi="Trebuchet MS"/>
                <w:sz w:val="24"/>
                <w:szCs w:val="24"/>
              </w:rPr>
              <w:br/>
            </w:r>
            <w:r w:rsidRPr="0003725E">
              <w:rPr>
                <w:rFonts w:ascii="Trebuchet MS" w:hAnsi="Trebuchet MS"/>
                <w:sz w:val="24"/>
                <w:szCs w:val="24"/>
              </w:rPr>
              <w:br/>
            </w:r>
            <w:r w:rsidRPr="0003725E">
              <w:rPr>
                <w:rFonts w:ascii="Trebuchet MS" w:hAnsi="Trebuchet MS"/>
                <w:sz w:val="24"/>
                <w:szCs w:val="24"/>
              </w:rPr>
              <w:br/>
            </w:r>
          </w:p>
        </w:tc>
        <w:tc>
          <w:tcPr>
            <w:tcW w:w="1440" w:type="dxa"/>
          </w:tcPr>
          <w:p w:rsidR="00923E45" w:rsidRPr="0003725E" w:rsidRDefault="0003725E" w:rsidP="0003725E">
            <w:pPr>
              <w:jc w:val="both"/>
              <w:rPr>
                <w:rFonts w:ascii="Trebuchet MS" w:hAnsi="Trebuchet MS"/>
                <w:sz w:val="24"/>
                <w:szCs w:val="24"/>
              </w:rPr>
            </w:pPr>
            <w:r w:rsidRPr="0003725E">
              <w:rPr>
                <w:rFonts w:ascii="Trebuchet MS" w:hAnsi="Trebuchet MS"/>
                <w:sz w:val="24"/>
                <w:szCs w:val="24"/>
              </w:rPr>
              <w:br/>
            </w:r>
            <w:r w:rsidRPr="0003725E">
              <w:rPr>
                <w:rFonts w:ascii="Trebuchet MS" w:hAnsi="Trebuchet MS"/>
                <w:sz w:val="24"/>
                <w:szCs w:val="24"/>
              </w:rPr>
              <w:br/>
            </w:r>
            <w:r w:rsidRPr="0003725E">
              <w:rPr>
                <w:rFonts w:ascii="Trebuchet MS" w:hAnsi="Trebuchet MS"/>
                <w:sz w:val="24"/>
                <w:szCs w:val="24"/>
              </w:rPr>
              <w:br/>
            </w:r>
            <w:r w:rsidRPr="0003725E">
              <w:rPr>
                <w:rFonts w:ascii="Trebuchet MS" w:hAnsi="Trebuchet MS"/>
                <w:sz w:val="24"/>
                <w:szCs w:val="24"/>
              </w:rPr>
              <w:br/>
            </w:r>
            <w:r w:rsidRPr="0003725E">
              <w:rPr>
                <w:rFonts w:ascii="Trebuchet MS" w:hAnsi="Trebuchet MS"/>
                <w:sz w:val="24"/>
                <w:szCs w:val="24"/>
              </w:rPr>
              <w:br/>
            </w:r>
          </w:p>
        </w:tc>
        <w:tc>
          <w:tcPr>
            <w:tcW w:w="1440" w:type="dxa"/>
          </w:tcPr>
          <w:p w:rsidR="00923E45" w:rsidRPr="0003725E" w:rsidRDefault="0003725E" w:rsidP="0003725E">
            <w:pPr>
              <w:jc w:val="both"/>
              <w:rPr>
                <w:rFonts w:ascii="Trebuchet MS" w:hAnsi="Trebuchet MS"/>
                <w:sz w:val="24"/>
                <w:szCs w:val="24"/>
              </w:rPr>
            </w:pPr>
            <w:r w:rsidRPr="0003725E">
              <w:rPr>
                <w:rFonts w:ascii="Trebuchet MS" w:hAnsi="Trebuchet MS"/>
                <w:sz w:val="24"/>
                <w:szCs w:val="24"/>
              </w:rPr>
              <w:br/>
            </w:r>
            <w:r w:rsidRPr="0003725E">
              <w:rPr>
                <w:rFonts w:ascii="Trebuchet MS" w:hAnsi="Trebuchet MS"/>
                <w:sz w:val="24"/>
                <w:szCs w:val="24"/>
              </w:rPr>
              <w:br/>
            </w:r>
            <w:r w:rsidRPr="0003725E">
              <w:rPr>
                <w:rFonts w:ascii="Trebuchet MS" w:hAnsi="Trebuchet MS"/>
                <w:sz w:val="24"/>
                <w:szCs w:val="24"/>
              </w:rPr>
              <w:br/>
            </w:r>
            <w:r w:rsidRPr="0003725E">
              <w:rPr>
                <w:rFonts w:ascii="Trebuchet MS" w:hAnsi="Trebuchet MS"/>
                <w:sz w:val="24"/>
                <w:szCs w:val="24"/>
              </w:rPr>
              <w:br/>
            </w:r>
            <w:r w:rsidRPr="0003725E">
              <w:rPr>
                <w:rFonts w:ascii="Trebuchet MS" w:hAnsi="Trebuchet MS"/>
                <w:sz w:val="24"/>
                <w:szCs w:val="24"/>
              </w:rPr>
              <w:br/>
            </w:r>
          </w:p>
        </w:tc>
      </w:tr>
      <w:tr w:rsidR="00923E45" w:rsidRPr="0003725E">
        <w:tc>
          <w:tcPr>
            <w:tcW w:w="1440" w:type="dxa"/>
          </w:tcPr>
          <w:p w:rsidR="00923E45" w:rsidRPr="0003725E" w:rsidRDefault="0003725E" w:rsidP="0003725E">
            <w:pPr>
              <w:jc w:val="both"/>
              <w:rPr>
                <w:rFonts w:ascii="Trebuchet MS" w:hAnsi="Trebuchet MS"/>
                <w:sz w:val="24"/>
                <w:szCs w:val="24"/>
              </w:rPr>
            </w:pPr>
            <w:r w:rsidRPr="0003725E">
              <w:rPr>
                <w:rFonts w:ascii="Trebuchet MS" w:hAnsi="Trebuchet MS"/>
                <w:sz w:val="24"/>
                <w:szCs w:val="24"/>
              </w:rPr>
              <w:t>Week 3</w:t>
            </w:r>
          </w:p>
        </w:tc>
        <w:tc>
          <w:tcPr>
            <w:tcW w:w="1440" w:type="dxa"/>
          </w:tcPr>
          <w:p w:rsidR="00923E45" w:rsidRPr="0003725E" w:rsidRDefault="0003725E" w:rsidP="0003725E">
            <w:pPr>
              <w:jc w:val="both"/>
              <w:rPr>
                <w:rFonts w:ascii="Trebuchet MS" w:hAnsi="Trebuchet MS"/>
                <w:sz w:val="24"/>
                <w:szCs w:val="24"/>
              </w:rPr>
            </w:pPr>
            <w:r w:rsidRPr="0003725E">
              <w:rPr>
                <w:rFonts w:ascii="Trebuchet MS" w:hAnsi="Trebuchet MS"/>
                <w:sz w:val="24"/>
                <w:szCs w:val="24"/>
              </w:rPr>
              <w:br/>
            </w:r>
            <w:r w:rsidRPr="0003725E">
              <w:rPr>
                <w:rFonts w:ascii="Trebuchet MS" w:hAnsi="Trebuchet MS"/>
                <w:sz w:val="24"/>
                <w:szCs w:val="24"/>
              </w:rPr>
              <w:br/>
            </w:r>
            <w:r w:rsidRPr="0003725E">
              <w:rPr>
                <w:rFonts w:ascii="Trebuchet MS" w:hAnsi="Trebuchet MS"/>
                <w:sz w:val="24"/>
                <w:szCs w:val="24"/>
              </w:rPr>
              <w:br/>
            </w:r>
            <w:r w:rsidRPr="0003725E">
              <w:rPr>
                <w:rFonts w:ascii="Trebuchet MS" w:hAnsi="Trebuchet MS"/>
                <w:sz w:val="24"/>
                <w:szCs w:val="24"/>
              </w:rPr>
              <w:br/>
            </w:r>
            <w:r w:rsidRPr="0003725E">
              <w:rPr>
                <w:rFonts w:ascii="Trebuchet MS" w:hAnsi="Trebuchet MS"/>
                <w:sz w:val="24"/>
                <w:szCs w:val="24"/>
              </w:rPr>
              <w:br/>
            </w:r>
          </w:p>
        </w:tc>
        <w:tc>
          <w:tcPr>
            <w:tcW w:w="1440" w:type="dxa"/>
          </w:tcPr>
          <w:p w:rsidR="00923E45" w:rsidRPr="0003725E" w:rsidRDefault="0003725E" w:rsidP="0003725E">
            <w:pPr>
              <w:jc w:val="both"/>
              <w:rPr>
                <w:rFonts w:ascii="Trebuchet MS" w:hAnsi="Trebuchet MS"/>
                <w:sz w:val="24"/>
                <w:szCs w:val="24"/>
              </w:rPr>
            </w:pPr>
            <w:r w:rsidRPr="0003725E">
              <w:rPr>
                <w:rFonts w:ascii="Trebuchet MS" w:hAnsi="Trebuchet MS"/>
                <w:sz w:val="24"/>
                <w:szCs w:val="24"/>
              </w:rPr>
              <w:br/>
            </w:r>
            <w:r w:rsidRPr="0003725E">
              <w:rPr>
                <w:rFonts w:ascii="Trebuchet MS" w:hAnsi="Trebuchet MS"/>
                <w:sz w:val="24"/>
                <w:szCs w:val="24"/>
              </w:rPr>
              <w:br/>
            </w:r>
            <w:r w:rsidRPr="0003725E">
              <w:rPr>
                <w:rFonts w:ascii="Trebuchet MS" w:hAnsi="Trebuchet MS"/>
                <w:sz w:val="24"/>
                <w:szCs w:val="24"/>
              </w:rPr>
              <w:br/>
            </w:r>
            <w:r w:rsidRPr="0003725E">
              <w:rPr>
                <w:rFonts w:ascii="Trebuchet MS" w:hAnsi="Trebuchet MS"/>
                <w:sz w:val="24"/>
                <w:szCs w:val="24"/>
              </w:rPr>
              <w:br/>
            </w:r>
            <w:r w:rsidRPr="0003725E">
              <w:rPr>
                <w:rFonts w:ascii="Trebuchet MS" w:hAnsi="Trebuchet MS"/>
                <w:sz w:val="24"/>
                <w:szCs w:val="24"/>
              </w:rPr>
              <w:br/>
            </w:r>
          </w:p>
        </w:tc>
        <w:tc>
          <w:tcPr>
            <w:tcW w:w="1440" w:type="dxa"/>
          </w:tcPr>
          <w:p w:rsidR="00923E45" w:rsidRPr="0003725E" w:rsidRDefault="0003725E" w:rsidP="0003725E">
            <w:pPr>
              <w:jc w:val="both"/>
              <w:rPr>
                <w:rFonts w:ascii="Trebuchet MS" w:hAnsi="Trebuchet MS"/>
                <w:sz w:val="24"/>
                <w:szCs w:val="24"/>
              </w:rPr>
            </w:pPr>
            <w:r w:rsidRPr="0003725E">
              <w:rPr>
                <w:rFonts w:ascii="Trebuchet MS" w:hAnsi="Trebuchet MS"/>
                <w:sz w:val="24"/>
                <w:szCs w:val="24"/>
              </w:rPr>
              <w:br/>
            </w:r>
            <w:r w:rsidRPr="0003725E">
              <w:rPr>
                <w:rFonts w:ascii="Trebuchet MS" w:hAnsi="Trebuchet MS"/>
                <w:sz w:val="24"/>
                <w:szCs w:val="24"/>
              </w:rPr>
              <w:br/>
            </w:r>
            <w:r w:rsidRPr="0003725E">
              <w:rPr>
                <w:rFonts w:ascii="Trebuchet MS" w:hAnsi="Trebuchet MS"/>
                <w:sz w:val="24"/>
                <w:szCs w:val="24"/>
              </w:rPr>
              <w:br/>
            </w:r>
            <w:r w:rsidRPr="0003725E">
              <w:rPr>
                <w:rFonts w:ascii="Trebuchet MS" w:hAnsi="Trebuchet MS"/>
                <w:sz w:val="24"/>
                <w:szCs w:val="24"/>
              </w:rPr>
              <w:br/>
            </w:r>
            <w:r w:rsidRPr="0003725E">
              <w:rPr>
                <w:rFonts w:ascii="Trebuchet MS" w:hAnsi="Trebuchet MS"/>
                <w:sz w:val="24"/>
                <w:szCs w:val="24"/>
              </w:rPr>
              <w:br/>
            </w:r>
          </w:p>
        </w:tc>
        <w:tc>
          <w:tcPr>
            <w:tcW w:w="1440" w:type="dxa"/>
          </w:tcPr>
          <w:p w:rsidR="00923E45" w:rsidRPr="0003725E" w:rsidRDefault="0003725E" w:rsidP="0003725E">
            <w:pPr>
              <w:jc w:val="both"/>
              <w:rPr>
                <w:rFonts w:ascii="Trebuchet MS" w:hAnsi="Trebuchet MS"/>
                <w:sz w:val="24"/>
                <w:szCs w:val="24"/>
              </w:rPr>
            </w:pPr>
            <w:r w:rsidRPr="0003725E">
              <w:rPr>
                <w:rFonts w:ascii="Trebuchet MS" w:hAnsi="Trebuchet MS"/>
                <w:sz w:val="24"/>
                <w:szCs w:val="24"/>
              </w:rPr>
              <w:br/>
            </w:r>
            <w:r w:rsidRPr="0003725E">
              <w:rPr>
                <w:rFonts w:ascii="Trebuchet MS" w:hAnsi="Trebuchet MS"/>
                <w:sz w:val="24"/>
                <w:szCs w:val="24"/>
              </w:rPr>
              <w:br/>
            </w:r>
            <w:r w:rsidRPr="0003725E">
              <w:rPr>
                <w:rFonts w:ascii="Trebuchet MS" w:hAnsi="Trebuchet MS"/>
                <w:sz w:val="24"/>
                <w:szCs w:val="24"/>
              </w:rPr>
              <w:br/>
            </w:r>
            <w:r w:rsidRPr="0003725E">
              <w:rPr>
                <w:rFonts w:ascii="Trebuchet MS" w:hAnsi="Trebuchet MS"/>
                <w:sz w:val="24"/>
                <w:szCs w:val="24"/>
              </w:rPr>
              <w:br/>
            </w:r>
            <w:r w:rsidRPr="0003725E">
              <w:rPr>
                <w:rFonts w:ascii="Trebuchet MS" w:hAnsi="Trebuchet MS"/>
                <w:sz w:val="24"/>
                <w:szCs w:val="24"/>
              </w:rPr>
              <w:br/>
            </w:r>
          </w:p>
        </w:tc>
        <w:tc>
          <w:tcPr>
            <w:tcW w:w="1440" w:type="dxa"/>
          </w:tcPr>
          <w:p w:rsidR="00923E45" w:rsidRPr="0003725E" w:rsidRDefault="0003725E" w:rsidP="0003725E">
            <w:pPr>
              <w:jc w:val="both"/>
              <w:rPr>
                <w:rFonts w:ascii="Trebuchet MS" w:hAnsi="Trebuchet MS"/>
                <w:sz w:val="24"/>
                <w:szCs w:val="24"/>
              </w:rPr>
            </w:pPr>
            <w:r w:rsidRPr="0003725E">
              <w:rPr>
                <w:rFonts w:ascii="Trebuchet MS" w:hAnsi="Trebuchet MS"/>
                <w:sz w:val="24"/>
                <w:szCs w:val="24"/>
              </w:rPr>
              <w:br/>
            </w:r>
            <w:r w:rsidRPr="0003725E">
              <w:rPr>
                <w:rFonts w:ascii="Trebuchet MS" w:hAnsi="Trebuchet MS"/>
                <w:sz w:val="24"/>
                <w:szCs w:val="24"/>
              </w:rPr>
              <w:br/>
            </w:r>
            <w:r w:rsidRPr="0003725E">
              <w:rPr>
                <w:rFonts w:ascii="Trebuchet MS" w:hAnsi="Trebuchet MS"/>
                <w:sz w:val="24"/>
                <w:szCs w:val="24"/>
              </w:rPr>
              <w:br/>
            </w:r>
            <w:r w:rsidRPr="0003725E">
              <w:rPr>
                <w:rFonts w:ascii="Trebuchet MS" w:hAnsi="Trebuchet MS"/>
                <w:sz w:val="24"/>
                <w:szCs w:val="24"/>
              </w:rPr>
              <w:br/>
            </w:r>
            <w:r w:rsidRPr="0003725E">
              <w:rPr>
                <w:rFonts w:ascii="Trebuchet MS" w:hAnsi="Trebuchet MS"/>
                <w:sz w:val="24"/>
                <w:szCs w:val="24"/>
              </w:rPr>
              <w:br/>
            </w:r>
          </w:p>
        </w:tc>
      </w:tr>
      <w:tr w:rsidR="00923E45" w:rsidRPr="0003725E">
        <w:tc>
          <w:tcPr>
            <w:tcW w:w="1440" w:type="dxa"/>
          </w:tcPr>
          <w:p w:rsidR="00923E45" w:rsidRPr="0003725E" w:rsidRDefault="0003725E" w:rsidP="0003725E">
            <w:pPr>
              <w:jc w:val="both"/>
              <w:rPr>
                <w:rFonts w:ascii="Trebuchet MS" w:hAnsi="Trebuchet MS"/>
                <w:sz w:val="24"/>
                <w:szCs w:val="24"/>
              </w:rPr>
            </w:pPr>
            <w:r w:rsidRPr="0003725E">
              <w:rPr>
                <w:rFonts w:ascii="Trebuchet MS" w:hAnsi="Trebuchet MS"/>
                <w:sz w:val="24"/>
                <w:szCs w:val="24"/>
              </w:rPr>
              <w:t>Week 4</w:t>
            </w:r>
          </w:p>
        </w:tc>
        <w:tc>
          <w:tcPr>
            <w:tcW w:w="1440" w:type="dxa"/>
          </w:tcPr>
          <w:p w:rsidR="00923E45" w:rsidRPr="0003725E" w:rsidRDefault="0003725E" w:rsidP="0003725E">
            <w:pPr>
              <w:jc w:val="both"/>
              <w:rPr>
                <w:rFonts w:ascii="Trebuchet MS" w:hAnsi="Trebuchet MS"/>
                <w:sz w:val="24"/>
                <w:szCs w:val="24"/>
              </w:rPr>
            </w:pPr>
            <w:r w:rsidRPr="0003725E">
              <w:rPr>
                <w:rFonts w:ascii="Trebuchet MS" w:hAnsi="Trebuchet MS"/>
                <w:sz w:val="24"/>
                <w:szCs w:val="24"/>
              </w:rPr>
              <w:br/>
            </w:r>
            <w:r w:rsidRPr="0003725E">
              <w:rPr>
                <w:rFonts w:ascii="Trebuchet MS" w:hAnsi="Trebuchet MS"/>
                <w:sz w:val="24"/>
                <w:szCs w:val="24"/>
              </w:rPr>
              <w:br/>
            </w:r>
            <w:r w:rsidRPr="0003725E">
              <w:rPr>
                <w:rFonts w:ascii="Trebuchet MS" w:hAnsi="Trebuchet MS"/>
                <w:sz w:val="24"/>
                <w:szCs w:val="24"/>
              </w:rPr>
              <w:br/>
            </w:r>
            <w:r w:rsidRPr="0003725E">
              <w:rPr>
                <w:rFonts w:ascii="Trebuchet MS" w:hAnsi="Trebuchet MS"/>
                <w:sz w:val="24"/>
                <w:szCs w:val="24"/>
              </w:rPr>
              <w:br/>
            </w:r>
            <w:r w:rsidRPr="0003725E">
              <w:rPr>
                <w:rFonts w:ascii="Trebuchet MS" w:hAnsi="Trebuchet MS"/>
                <w:sz w:val="24"/>
                <w:szCs w:val="24"/>
              </w:rPr>
              <w:br/>
            </w:r>
          </w:p>
        </w:tc>
        <w:tc>
          <w:tcPr>
            <w:tcW w:w="1440" w:type="dxa"/>
          </w:tcPr>
          <w:p w:rsidR="00923E45" w:rsidRPr="0003725E" w:rsidRDefault="0003725E" w:rsidP="0003725E">
            <w:pPr>
              <w:jc w:val="both"/>
              <w:rPr>
                <w:rFonts w:ascii="Trebuchet MS" w:hAnsi="Trebuchet MS"/>
                <w:sz w:val="24"/>
                <w:szCs w:val="24"/>
              </w:rPr>
            </w:pPr>
            <w:r w:rsidRPr="0003725E">
              <w:rPr>
                <w:rFonts w:ascii="Trebuchet MS" w:hAnsi="Trebuchet MS"/>
                <w:sz w:val="24"/>
                <w:szCs w:val="24"/>
              </w:rPr>
              <w:br/>
            </w:r>
            <w:r w:rsidRPr="0003725E">
              <w:rPr>
                <w:rFonts w:ascii="Trebuchet MS" w:hAnsi="Trebuchet MS"/>
                <w:sz w:val="24"/>
                <w:szCs w:val="24"/>
              </w:rPr>
              <w:br/>
            </w:r>
            <w:r w:rsidRPr="0003725E">
              <w:rPr>
                <w:rFonts w:ascii="Trebuchet MS" w:hAnsi="Trebuchet MS"/>
                <w:sz w:val="24"/>
                <w:szCs w:val="24"/>
              </w:rPr>
              <w:br/>
            </w:r>
            <w:r w:rsidRPr="0003725E">
              <w:rPr>
                <w:rFonts w:ascii="Trebuchet MS" w:hAnsi="Trebuchet MS"/>
                <w:sz w:val="24"/>
                <w:szCs w:val="24"/>
              </w:rPr>
              <w:br/>
            </w:r>
            <w:r w:rsidRPr="0003725E">
              <w:rPr>
                <w:rFonts w:ascii="Trebuchet MS" w:hAnsi="Trebuchet MS"/>
                <w:sz w:val="24"/>
                <w:szCs w:val="24"/>
              </w:rPr>
              <w:br/>
            </w:r>
          </w:p>
        </w:tc>
        <w:tc>
          <w:tcPr>
            <w:tcW w:w="1440" w:type="dxa"/>
          </w:tcPr>
          <w:p w:rsidR="00923E45" w:rsidRPr="0003725E" w:rsidRDefault="0003725E" w:rsidP="0003725E">
            <w:pPr>
              <w:jc w:val="both"/>
              <w:rPr>
                <w:rFonts w:ascii="Trebuchet MS" w:hAnsi="Trebuchet MS"/>
                <w:sz w:val="24"/>
                <w:szCs w:val="24"/>
              </w:rPr>
            </w:pPr>
            <w:r w:rsidRPr="0003725E">
              <w:rPr>
                <w:rFonts w:ascii="Trebuchet MS" w:hAnsi="Trebuchet MS"/>
                <w:sz w:val="24"/>
                <w:szCs w:val="24"/>
              </w:rPr>
              <w:br/>
            </w:r>
            <w:r w:rsidRPr="0003725E">
              <w:rPr>
                <w:rFonts w:ascii="Trebuchet MS" w:hAnsi="Trebuchet MS"/>
                <w:sz w:val="24"/>
                <w:szCs w:val="24"/>
              </w:rPr>
              <w:br/>
            </w:r>
            <w:r w:rsidRPr="0003725E">
              <w:rPr>
                <w:rFonts w:ascii="Trebuchet MS" w:hAnsi="Trebuchet MS"/>
                <w:sz w:val="24"/>
                <w:szCs w:val="24"/>
              </w:rPr>
              <w:br/>
            </w:r>
            <w:r w:rsidRPr="0003725E">
              <w:rPr>
                <w:rFonts w:ascii="Trebuchet MS" w:hAnsi="Trebuchet MS"/>
                <w:sz w:val="24"/>
                <w:szCs w:val="24"/>
              </w:rPr>
              <w:br/>
            </w:r>
            <w:r w:rsidRPr="0003725E">
              <w:rPr>
                <w:rFonts w:ascii="Trebuchet MS" w:hAnsi="Trebuchet MS"/>
                <w:sz w:val="24"/>
                <w:szCs w:val="24"/>
              </w:rPr>
              <w:br/>
            </w:r>
          </w:p>
        </w:tc>
        <w:tc>
          <w:tcPr>
            <w:tcW w:w="1440" w:type="dxa"/>
          </w:tcPr>
          <w:p w:rsidR="00923E45" w:rsidRPr="0003725E" w:rsidRDefault="0003725E" w:rsidP="0003725E">
            <w:pPr>
              <w:jc w:val="both"/>
              <w:rPr>
                <w:rFonts w:ascii="Trebuchet MS" w:hAnsi="Trebuchet MS"/>
                <w:sz w:val="24"/>
                <w:szCs w:val="24"/>
              </w:rPr>
            </w:pPr>
            <w:r w:rsidRPr="0003725E">
              <w:rPr>
                <w:rFonts w:ascii="Trebuchet MS" w:hAnsi="Trebuchet MS"/>
                <w:sz w:val="24"/>
                <w:szCs w:val="24"/>
              </w:rPr>
              <w:br/>
            </w:r>
            <w:r w:rsidRPr="0003725E">
              <w:rPr>
                <w:rFonts w:ascii="Trebuchet MS" w:hAnsi="Trebuchet MS"/>
                <w:sz w:val="24"/>
                <w:szCs w:val="24"/>
              </w:rPr>
              <w:br/>
            </w:r>
            <w:r w:rsidRPr="0003725E">
              <w:rPr>
                <w:rFonts w:ascii="Trebuchet MS" w:hAnsi="Trebuchet MS"/>
                <w:sz w:val="24"/>
                <w:szCs w:val="24"/>
              </w:rPr>
              <w:br/>
            </w:r>
            <w:r w:rsidRPr="0003725E">
              <w:rPr>
                <w:rFonts w:ascii="Trebuchet MS" w:hAnsi="Trebuchet MS"/>
                <w:sz w:val="24"/>
                <w:szCs w:val="24"/>
              </w:rPr>
              <w:br/>
            </w:r>
            <w:r w:rsidRPr="0003725E">
              <w:rPr>
                <w:rFonts w:ascii="Trebuchet MS" w:hAnsi="Trebuchet MS"/>
                <w:sz w:val="24"/>
                <w:szCs w:val="24"/>
              </w:rPr>
              <w:br/>
            </w:r>
          </w:p>
        </w:tc>
        <w:tc>
          <w:tcPr>
            <w:tcW w:w="1440" w:type="dxa"/>
          </w:tcPr>
          <w:p w:rsidR="00923E45" w:rsidRPr="0003725E" w:rsidRDefault="0003725E" w:rsidP="0003725E">
            <w:pPr>
              <w:jc w:val="both"/>
              <w:rPr>
                <w:rFonts w:ascii="Trebuchet MS" w:hAnsi="Trebuchet MS"/>
                <w:sz w:val="24"/>
                <w:szCs w:val="24"/>
              </w:rPr>
            </w:pPr>
            <w:r w:rsidRPr="0003725E">
              <w:rPr>
                <w:rFonts w:ascii="Trebuchet MS" w:hAnsi="Trebuchet MS"/>
                <w:sz w:val="24"/>
                <w:szCs w:val="24"/>
              </w:rPr>
              <w:br/>
            </w:r>
            <w:r w:rsidRPr="0003725E">
              <w:rPr>
                <w:rFonts w:ascii="Trebuchet MS" w:hAnsi="Trebuchet MS"/>
                <w:sz w:val="24"/>
                <w:szCs w:val="24"/>
              </w:rPr>
              <w:br/>
            </w:r>
            <w:r w:rsidRPr="0003725E">
              <w:rPr>
                <w:rFonts w:ascii="Trebuchet MS" w:hAnsi="Trebuchet MS"/>
                <w:sz w:val="24"/>
                <w:szCs w:val="24"/>
              </w:rPr>
              <w:br/>
            </w:r>
            <w:r w:rsidRPr="0003725E">
              <w:rPr>
                <w:rFonts w:ascii="Trebuchet MS" w:hAnsi="Trebuchet MS"/>
                <w:sz w:val="24"/>
                <w:szCs w:val="24"/>
              </w:rPr>
              <w:br/>
            </w:r>
            <w:r w:rsidRPr="0003725E">
              <w:rPr>
                <w:rFonts w:ascii="Trebuchet MS" w:hAnsi="Trebuchet MS"/>
                <w:sz w:val="24"/>
                <w:szCs w:val="24"/>
              </w:rPr>
              <w:br/>
            </w:r>
          </w:p>
        </w:tc>
      </w:tr>
    </w:tbl>
    <w:p w:rsidR="00923E45" w:rsidRPr="0003725E" w:rsidRDefault="0003725E" w:rsidP="0003725E">
      <w:pPr>
        <w:spacing w:line="360" w:lineRule="auto"/>
        <w:jc w:val="both"/>
        <w:rPr>
          <w:rFonts w:ascii="Trebuchet MS" w:hAnsi="Trebuchet MS"/>
          <w:sz w:val="24"/>
          <w:szCs w:val="24"/>
        </w:rPr>
      </w:pPr>
      <w:r w:rsidRPr="0003725E">
        <w:rPr>
          <w:rFonts w:ascii="Trebuchet MS" w:hAnsi="Trebuchet MS"/>
          <w:sz w:val="24"/>
          <w:szCs w:val="24"/>
        </w:rPr>
        <w:br/>
      </w:r>
    </w:p>
    <w:p w:rsidR="0003725E" w:rsidRDefault="0003725E" w:rsidP="0003725E">
      <w:pPr>
        <w:spacing w:line="360" w:lineRule="auto"/>
        <w:jc w:val="both"/>
        <w:rPr>
          <w:rFonts w:ascii="Trebuchet MS" w:hAnsi="Trebuchet MS"/>
          <w:b/>
          <w:bCs/>
          <w:sz w:val="24"/>
          <w:szCs w:val="24"/>
        </w:rPr>
      </w:pPr>
    </w:p>
    <w:p w:rsidR="0003725E" w:rsidRDefault="0003725E" w:rsidP="0003725E">
      <w:pPr>
        <w:spacing w:line="360" w:lineRule="auto"/>
        <w:jc w:val="both"/>
        <w:rPr>
          <w:rFonts w:ascii="Trebuchet MS" w:hAnsi="Trebuchet MS"/>
          <w:b/>
          <w:bCs/>
          <w:sz w:val="24"/>
          <w:szCs w:val="24"/>
        </w:rPr>
      </w:pPr>
    </w:p>
    <w:p w:rsidR="00923E45" w:rsidRPr="0003725E" w:rsidRDefault="0003725E" w:rsidP="0003725E">
      <w:pPr>
        <w:spacing w:line="360" w:lineRule="auto"/>
        <w:jc w:val="both"/>
        <w:rPr>
          <w:rFonts w:ascii="Trebuchet MS" w:hAnsi="Trebuchet MS"/>
          <w:b/>
          <w:bCs/>
          <w:sz w:val="24"/>
          <w:szCs w:val="24"/>
        </w:rPr>
      </w:pPr>
      <w:bookmarkStart w:id="0" w:name="_GoBack"/>
      <w:bookmarkEnd w:id="0"/>
      <w:r w:rsidRPr="0003725E">
        <w:rPr>
          <w:rFonts w:ascii="Trebuchet MS" w:hAnsi="Trebuchet MS"/>
          <w:b/>
          <w:bCs/>
          <w:sz w:val="24"/>
          <w:szCs w:val="24"/>
        </w:rPr>
        <w:lastRenderedPageBreak/>
        <w:t>Monthly Reflection</w:t>
      </w:r>
    </w:p>
    <w:p w:rsidR="00923E45" w:rsidRPr="0003725E" w:rsidRDefault="0003725E" w:rsidP="0003725E">
      <w:pPr>
        <w:spacing w:line="360" w:lineRule="auto"/>
        <w:jc w:val="both"/>
        <w:rPr>
          <w:rFonts w:ascii="Trebuchet MS" w:hAnsi="Trebuchet MS"/>
          <w:sz w:val="24"/>
          <w:szCs w:val="24"/>
        </w:rPr>
      </w:pPr>
      <w:r w:rsidRPr="0003725E">
        <w:rPr>
          <w:rFonts w:ascii="Trebuchet MS" w:hAnsi="Trebuchet MS"/>
          <w:sz w:val="24"/>
          <w:szCs w:val="24"/>
        </w:rPr>
        <w:t>1. What are the biggest wins this month?</w:t>
      </w:r>
    </w:p>
    <w:p w:rsidR="00923E45" w:rsidRPr="0003725E" w:rsidRDefault="0003725E" w:rsidP="0003725E">
      <w:pPr>
        <w:spacing w:line="360" w:lineRule="auto"/>
        <w:jc w:val="both"/>
        <w:rPr>
          <w:rFonts w:ascii="Trebuchet MS" w:hAnsi="Trebuchet MS"/>
          <w:sz w:val="24"/>
          <w:szCs w:val="24"/>
        </w:rPr>
      </w:pPr>
      <w:r w:rsidRPr="0003725E">
        <w:rPr>
          <w:rFonts w:ascii="Trebuchet MS" w:hAnsi="Trebuchet MS"/>
          <w:sz w:val="24"/>
          <w:szCs w:val="24"/>
        </w:rPr>
        <w:br/>
      </w:r>
      <w:r w:rsidRPr="0003725E">
        <w:rPr>
          <w:rFonts w:ascii="Trebuchet MS" w:hAnsi="Trebuchet MS"/>
          <w:sz w:val="24"/>
          <w:szCs w:val="24"/>
        </w:rPr>
        <w:br/>
      </w:r>
      <w:r w:rsidRPr="0003725E">
        <w:rPr>
          <w:rFonts w:ascii="Trebuchet MS" w:hAnsi="Trebuchet MS"/>
          <w:sz w:val="24"/>
          <w:szCs w:val="24"/>
        </w:rPr>
        <w:br/>
      </w:r>
    </w:p>
    <w:p w:rsidR="00923E45" w:rsidRPr="0003725E" w:rsidRDefault="0003725E" w:rsidP="0003725E">
      <w:pPr>
        <w:spacing w:line="360" w:lineRule="auto"/>
        <w:jc w:val="both"/>
        <w:rPr>
          <w:rFonts w:ascii="Trebuchet MS" w:hAnsi="Trebuchet MS"/>
          <w:sz w:val="24"/>
          <w:szCs w:val="24"/>
        </w:rPr>
      </w:pPr>
      <w:r w:rsidRPr="0003725E">
        <w:rPr>
          <w:rFonts w:ascii="Trebuchet MS" w:hAnsi="Trebuchet MS"/>
          <w:sz w:val="24"/>
          <w:szCs w:val="24"/>
        </w:rPr>
        <w:t>2. What major lessons did you learn this month?</w:t>
      </w:r>
    </w:p>
    <w:p w:rsidR="00923E45" w:rsidRPr="0003725E" w:rsidRDefault="0003725E" w:rsidP="0003725E">
      <w:pPr>
        <w:spacing w:line="360" w:lineRule="auto"/>
        <w:jc w:val="both"/>
        <w:rPr>
          <w:rFonts w:ascii="Trebuchet MS" w:hAnsi="Trebuchet MS"/>
          <w:sz w:val="24"/>
          <w:szCs w:val="24"/>
        </w:rPr>
      </w:pPr>
      <w:r w:rsidRPr="0003725E">
        <w:rPr>
          <w:rFonts w:ascii="Trebuchet MS" w:hAnsi="Trebuchet MS"/>
          <w:sz w:val="24"/>
          <w:szCs w:val="24"/>
        </w:rPr>
        <w:br/>
      </w:r>
      <w:r w:rsidRPr="0003725E">
        <w:rPr>
          <w:rFonts w:ascii="Trebuchet MS" w:hAnsi="Trebuchet MS"/>
          <w:sz w:val="24"/>
          <w:szCs w:val="24"/>
        </w:rPr>
        <w:br/>
      </w:r>
      <w:r w:rsidRPr="0003725E">
        <w:rPr>
          <w:rFonts w:ascii="Trebuchet MS" w:hAnsi="Trebuchet MS"/>
          <w:sz w:val="24"/>
          <w:szCs w:val="24"/>
        </w:rPr>
        <w:br/>
      </w:r>
    </w:p>
    <w:p w:rsidR="00923E45" w:rsidRPr="0003725E" w:rsidRDefault="0003725E" w:rsidP="0003725E">
      <w:pPr>
        <w:spacing w:line="360" w:lineRule="auto"/>
        <w:jc w:val="both"/>
        <w:rPr>
          <w:rFonts w:ascii="Trebuchet MS" w:hAnsi="Trebuchet MS"/>
          <w:sz w:val="24"/>
          <w:szCs w:val="24"/>
        </w:rPr>
      </w:pPr>
      <w:r w:rsidRPr="0003725E">
        <w:rPr>
          <w:rFonts w:ascii="Trebuchet MS" w:hAnsi="Trebuchet MS"/>
          <w:sz w:val="24"/>
          <w:szCs w:val="24"/>
        </w:rPr>
        <w:t>3. What will you do differently next month?</w:t>
      </w:r>
    </w:p>
    <w:p w:rsidR="00923E45" w:rsidRPr="0003725E" w:rsidRDefault="0003725E" w:rsidP="0003725E">
      <w:pPr>
        <w:spacing w:line="360" w:lineRule="auto"/>
        <w:jc w:val="both"/>
        <w:rPr>
          <w:rFonts w:ascii="Trebuchet MS" w:hAnsi="Trebuchet MS"/>
          <w:sz w:val="24"/>
          <w:szCs w:val="24"/>
        </w:rPr>
      </w:pPr>
      <w:r w:rsidRPr="0003725E">
        <w:rPr>
          <w:rFonts w:ascii="Trebuchet MS" w:hAnsi="Trebuchet MS"/>
          <w:sz w:val="24"/>
          <w:szCs w:val="24"/>
        </w:rPr>
        <w:br/>
      </w:r>
      <w:r w:rsidRPr="0003725E">
        <w:rPr>
          <w:rFonts w:ascii="Trebuchet MS" w:hAnsi="Trebuchet MS"/>
          <w:sz w:val="24"/>
          <w:szCs w:val="24"/>
        </w:rPr>
        <w:br/>
      </w:r>
      <w:r w:rsidRPr="0003725E">
        <w:rPr>
          <w:rFonts w:ascii="Trebuchet MS" w:hAnsi="Trebuchet MS"/>
          <w:sz w:val="24"/>
          <w:szCs w:val="24"/>
        </w:rPr>
        <w:br/>
      </w:r>
    </w:p>
    <w:sectPr w:rsidR="00923E45" w:rsidRPr="0003725E"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3725E"/>
    <w:rsid w:val="0006063C"/>
    <w:rsid w:val="0015074B"/>
    <w:rsid w:val="0029639D"/>
    <w:rsid w:val="00326F90"/>
    <w:rsid w:val="00923E45"/>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DD6E41"/>
  <w14:defaultImageDpi w14:val="300"/>
  <w15:docId w15:val="{CE3C6445-61D2-4AD4-B6C8-836922906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0D7DC5-C621-4FFE-8F5C-316148917F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106</Words>
  <Characters>605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710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DELL</cp:lastModifiedBy>
  <cp:revision>3</cp:revision>
  <dcterms:created xsi:type="dcterms:W3CDTF">2013-12-23T23:15:00Z</dcterms:created>
  <dcterms:modified xsi:type="dcterms:W3CDTF">2025-06-02T06:08:00Z</dcterms:modified>
  <cp:category/>
</cp:coreProperties>
</file>