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EB6" w:rsidRPr="00E47765" w:rsidRDefault="007D243B" w:rsidP="00E47765">
      <w:pPr>
        <w:spacing w:line="360" w:lineRule="auto"/>
        <w:jc w:val="center"/>
        <w:rPr>
          <w:rFonts w:ascii="Trebuchet MS" w:hAnsi="Trebuchet MS"/>
          <w:b/>
          <w:bCs/>
          <w:sz w:val="28"/>
          <w:szCs w:val="28"/>
        </w:rPr>
      </w:pPr>
      <w:r w:rsidRPr="00E47765">
        <w:rPr>
          <w:rFonts w:ascii="Trebuchet MS" w:hAnsi="Trebuchet MS"/>
          <w:b/>
          <w:bCs/>
          <w:sz w:val="28"/>
          <w:szCs w:val="28"/>
        </w:rPr>
        <w:t>Salary Payment Schedule</w:t>
      </w:r>
    </w:p>
    <w:p w:rsidR="00701EB6" w:rsidRPr="00E47765" w:rsidRDefault="007D243B" w:rsidP="00E47765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E47765">
        <w:rPr>
          <w:rFonts w:ascii="Trebuchet MS" w:hAnsi="Trebuchet MS"/>
          <w:sz w:val="24"/>
          <w:szCs w:val="24"/>
        </w:rPr>
        <w:t>This Salary Payment Schedule is designed for Nigerian SMEs to efficiently track monthly staff salaries, including gross pay, deductions, and net payments. It ensures accountability, clarity, and financial compliance.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9"/>
        <w:gridCol w:w="1310"/>
        <w:gridCol w:w="1112"/>
        <w:gridCol w:w="1010"/>
        <w:gridCol w:w="1004"/>
        <w:gridCol w:w="1460"/>
        <w:gridCol w:w="887"/>
        <w:gridCol w:w="1194"/>
      </w:tblGrid>
      <w:tr w:rsidR="00701EB6" w:rsidRPr="00E47765">
        <w:tc>
          <w:tcPr>
            <w:tcW w:w="1080" w:type="dxa"/>
          </w:tcPr>
          <w:p w:rsidR="00701EB6" w:rsidRPr="00E47765" w:rsidRDefault="007D243B" w:rsidP="00E47765">
            <w:pPr>
              <w:spacing w:line="360" w:lineRule="auto"/>
              <w:jc w:val="both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E47765">
              <w:rPr>
                <w:rFonts w:ascii="Trebuchet MS" w:hAnsi="Trebuchet MS"/>
                <w:b/>
                <w:bCs/>
                <w:sz w:val="24"/>
                <w:szCs w:val="24"/>
              </w:rPr>
              <w:t>S/N</w:t>
            </w:r>
          </w:p>
        </w:tc>
        <w:tc>
          <w:tcPr>
            <w:tcW w:w="1080" w:type="dxa"/>
          </w:tcPr>
          <w:p w:rsidR="00701EB6" w:rsidRPr="00E47765" w:rsidRDefault="007D243B" w:rsidP="00E47765">
            <w:pPr>
              <w:spacing w:line="360" w:lineRule="auto"/>
              <w:jc w:val="both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E47765">
              <w:rPr>
                <w:rFonts w:ascii="Trebuchet MS" w:hAnsi="Trebuchet MS"/>
                <w:b/>
                <w:bCs/>
                <w:sz w:val="24"/>
                <w:szCs w:val="24"/>
              </w:rPr>
              <w:t xml:space="preserve">Employee </w:t>
            </w:r>
            <w:r w:rsidRPr="00E47765">
              <w:rPr>
                <w:rFonts w:ascii="Trebuchet MS" w:hAnsi="Trebuchet MS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1080" w:type="dxa"/>
          </w:tcPr>
          <w:p w:rsidR="00701EB6" w:rsidRPr="00E47765" w:rsidRDefault="007D243B" w:rsidP="00E47765">
            <w:pPr>
              <w:spacing w:line="360" w:lineRule="auto"/>
              <w:jc w:val="both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E47765">
              <w:rPr>
                <w:rFonts w:ascii="Trebuchet MS" w:hAnsi="Trebuchet MS"/>
                <w:b/>
                <w:bCs/>
                <w:sz w:val="24"/>
                <w:szCs w:val="24"/>
              </w:rPr>
              <w:t>Position</w:t>
            </w:r>
          </w:p>
        </w:tc>
        <w:tc>
          <w:tcPr>
            <w:tcW w:w="1080" w:type="dxa"/>
          </w:tcPr>
          <w:p w:rsidR="00701EB6" w:rsidRPr="00E47765" w:rsidRDefault="007D243B" w:rsidP="00E47765">
            <w:pPr>
              <w:spacing w:line="360" w:lineRule="auto"/>
              <w:jc w:val="both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E47765">
              <w:rPr>
                <w:rFonts w:ascii="Trebuchet MS" w:hAnsi="Trebuchet MS"/>
                <w:b/>
                <w:bCs/>
                <w:sz w:val="24"/>
                <w:szCs w:val="24"/>
              </w:rPr>
              <w:t>Month</w:t>
            </w:r>
          </w:p>
        </w:tc>
        <w:tc>
          <w:tcPr>
            <w:tcW w:w="1080" w:type="dxa"/>
          </w:tcPr>
          <w:p w:rsidR="00701EB6" w:rsidRPr="00E47765" w:rsidRDefault="007D243B" w:rsidP="00E47765">
            <w:pPr>
              <w:spacing w:line="360" w:lineRule="auto"/>
              <w:jc w:val="both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E47765">
              <w:rPr>
                <w:rFonts w:ascii="Trebuchet MS" w:hAnsi="Trebuchet MS"/>
                <w:b/>
                <w:bCs/>
                <w:sz w:val="24"/>
                <w:szCs w:val="24"/>
              </w:rPr>
              <w:t>Gross Salary (</w:t>
            </w:r>
            <w:r w:rsidRPr="00E47765">
              <w:rPr>
                <w:rFonts w:ascii="Arial" w:hAnsi="Arial" w:cs="Arial"/>
                <w:b/>
                <w:bCs/>
                <w:sz w:val="24"/>
                <w:szCs w:val="24"/>
              </w:rPr>
              <w:t>₦</w:t>
            </w:r>
            <w:r w:rsidRPr="00E47765">
              <w:rPr>
                <w:rFonts w:ascii="Trebuchet MS" w:hAnsi="Trebuchet MS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080" w:type="dxa"/>
          </w:tcPr>
          <w:p w:rsidR="00701EB6" w:rsidRPr="00E47765" w:rsidRDefault="007D243B" w:rsidP="00E47765">
            <w:pPr>
              <w:spacing w:line="360" w:lineRule="auto"/>
              <w:jc w:val="both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E47765">
              <w:rPr>
                <w:rFonts w:ascii="Trebuchet MS" w:hAnsi="Trebuchet MS"/>
                <w:b/>
                <w:bCs/>
                <w:sz w:val="24"/>
                <w:szCs w:val="24"/>
              </w:rPr>
              <w:t>Deductions (</w:t>
            </w:r>
            <w:r w:rsidRPr="00E47765">
              <w:rPr>
                <w:rFonts w:ascii="Arial" w:hAnsi="Arial" w:cs="Arial"/>
                <w:b/>
                <w:bCs/>
                <w:sz w:val="24"/>
                <w:szCs w:val="24"/>
              </w:rPr>
              <w:t>₦</w:t>
            </w:r>
            <w:r w:rsidRPr="00E47765">
              <w:rPr>
                <w:rFonts w:ascii="Trebuchet MS" w:hAnsi="Trebuchet MS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080" w:type="dxa"/>
          </w:tcPr>
          <w:p w:rsidR="00701EB6" w:rsidRPr="00E47765" w:rsidRDefault="007D243B" w:rsidP="00E47765">
            <w:pPr>
              <w:spacing w:line="360" w:lineRule="auto"/>
              <w:jc w:val="both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E47765">
              <w:rPr>
                <w:rFonts w:ascii="Trebuchet MS" w:hAnsi="Trebuchet MS"/>
                <w:b/>
                <w:bCs/>
                <w:sz w:val="24"/>
                <w:szCs w:val="24"/>
              </w:rPr>
              <w:t>Net Pay (</w:t>
            </w:r>
            <w:r w:rsidRPr="00E47765">
              <w:rPr>
                <w:rFonts w:ascii="Arial" w:hAnsi="Arial" w:cs="Arial"/>
                <w:b/>
                <w:bCs/>
                <w:sz w:val="24"/>
                <w:szCs w:val="24"/>
              </w:rPr>
              <w:t>₦</w:t>
            </w:r>
            <w:r w:rsidRPr="00E47765">
              <w:rPr>
                <w:rFonts w:ascii="Trebuchet MS" w:hAnsi="Trebuchet MS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080" w:type="dxa"/>
          </w:tcPr>
          <w:p w:rsidR="00701EB6" w:rsidRPr="00E47765" w:rsidRDefault="007D243B" w:rsidP="00E47765">
            <w:pPr>
              <w:spacing w:line="360" w:lineRule="auto"/>
              <w:jc w:val="both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E47765">
              <w:rPr>
                <w:rFonts w:ascii="Trebuchet MS" w:hAnsi="Trebuchet MS"/>
                <w:b/>
                <w:bCs/>
                <w:sz w:val="24"/>
                <w:szCs w:val="24"/>
              </w:rPr>
              <w:t>Payment Status</w:t>
            </w:r>
          </w:p>
        </w:tc>
      </w:tr>
      <w:tr w:rsidR="00701EB6" w:rsidRPr="00E47765" w:rsidTr="00E47765">
        <w:trPr>
          <w:trHeight w:val="576"/>
        </w:trPr>
        <w:tc>
          <w:tcPr>
            <w:tcW w:w="1080" w:type="dxa"/>
          </w:tcPr>
          <w:p w:rsidR="00701EB6" w:rsidRPr="00E47765" w:rsidRDefault="007D243B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bookmarkStart w:id="0" w:name="_GoBack" w:colFirst="0" w:colLast="7"/>
            <w:r w:rsidRPr="00E47765">
              <w:rPr>
                <w:rFonts w:ascii="Trebuchet MS" w:hAnsi="Trebuchet MS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701EB6" w:rsidRPr="00E47765" w:rsidTr="00E47765">
        <w:trPr>
          <w:trHeight w:val="576"/>
        </w:trPr>
        <w:tc>
          <w:tcPr>
            <w:tcW w:w="1080" w:type="dxa"/>
          </w:tcPr>
          <w:p w:rsidR="00701EB6" w:rsidRPr="00E47765" w:rsidRDefault="007D243B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E47765">
              <w:rPr>
                <w:rFonts w:ascii="Trebuchet MS" w:hAnsi="Trebuchet MS"/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701EB6" w:rsidRPr="00E47765" w:rsidTr="00E47765">
        <w:trPr>
          <w:trHeight w:val="576"/>
        </w:trPr>
        <w:tc>
          <w:tcPr>
            <w:tcW w:w="1080" w:type="dxa"/>
          </w:tcPr>
          <w:p w:rsidR="00701EB6" w:rsidRPr="00E47765" w:rsidRDefault="007D243B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E47765">
              <w:rPr>
                <w:rFonts w:ascii="Trebuchet MS" w:hAnsi="Trebuchet MS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701EB6" w:rsidRPr="00E47765" w:rsidTr="00E47765">
        <w:trPr>
          <w:trHeight w:val="576"/>
        </w:trPr>
        <w:tc>
          <w:tcPr>
            <w:tcW w:w="1080" w:type="dxa"/>
          </w:tcPr>
          <w:p w:rsidR="00701EB6" w:rsidRPr="00E47765" w:rsidRDefault="007D243B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E47765">
              <w:rPr>
                <w:rFonts w:ascii="Trebuchet MS" w:hAnsi="Trebuchet MS"/>
                <w:sz w:val="24"/>
                <w:szCs w:val="24"/>
              </w:rPr>
              <w:t>4</w:t>
            </w: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701EB6" w:rsidRPr="00E47765" w:rsidTr="00E47765">
        <w:trPr>
          <w:trHeight w:val="576"/>
        </w:trPr>
        <w:tc>
          <w:tcPr>
            <w:tcW w:w="1080" w:type="dxa"/>
          </w:tcPr>
          <w:p w:rsidR="00701EB6" w:rsidRPr="00E47765" w:rsidRDefault="007D243B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E47765">
              <w:rPr>
                <w:rFonts w:ascii="Trebuchet MS" w:hAnsi="Trebuchet MS"/>
                <w:sz w:val="24"/>
                <w:szCs w:val="24"/>
              </w:rPr>
              <w:t>5</w:t>
            </w: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701EB6" w:rsidRPr="00E47765" w:rsidTr="00E47765">
        <w:trPr>
          <w:trHeight w:val="576"/>
        </w:trPr>
        <w:tc>
          <w:tcPr>
            <w:tcW w:w="1080" w:type="dxa"/>
          </w:tcPr>
          <w:p w:rsidR="00701EB6" w:rsidRPr="00E47765" w:rsidRDefault="007D243B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E47765">
              <w:rPr>
                <w:rFonts w:ascii="Trebuchet MS" w:hAnsi="Trebuchet MS"/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701EB6" w:rsidRPr="00E47765" w:rsidTr="00E47765">
        <w:trPr>
          <w:trHeight w:val="576"/>
        </w:trPr>
        <w:tc>
          <w:tcPr>
            <w:tcW w:w="1080" w:type="dxa"/>
          </w:tcPr>
          <w:p w:rsidR="00701EB6" w:rsidRPr="00E47765" w:rsidRDefault="007D243B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E47765">
              <w:rPr>
                <w:rFonts w:ascii="Trebuchet MS" w:hAnsi="Trebuchet MS"/>
                <w:sz w:val="24"/>
                <w:szCs w:val="24"/>
              </w:rPr>
              <w:t>7</w:t>
            </w: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701EB6" w:rsidRPr="00E47765" w:rsidTr="00E47765">
        <w:trPr>
          <w:trHeight w:val="576"/>
        </w:trPr>
        <w:tc>
          <w:tcPr>
            <w:tcW w:w="1080" w:type="dxa"/>
          </w:tcPr>
          <w:p w:rsidR="00701EB6" w:rsidRPr="00E47765" w:rsidRDefault="007D243B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E47765">
              <w:rPr>
                <w:rFonts w:ascii="Trebuchet MS" w:hAnsi="Trebuchet MS"/>
                <w:sz w:val="24"/>
                <w:szCs w:val="24"/>
              </w:rPr>
              <w:t>8</w:t>
            </w: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701EB6" w:rsidRPr="00E47765" w:rsidTr="00E47765">
        <w:trPr>
          <w:trHeight w:val="576"/>
        </w:trPr>
        <w:tc>
          <w:tcPr>
            <w:tcW w:w="1080" w:type="dxa"/>
          </w:tcPr>
          <w:p w:rsidR="00701EB6" w:rsidRPr="00E47765" w:rsidRDefault="007D243B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E47765">
              <w:rPr>
                <w:rFonts w:ascii="Trebuchet MS" w:hAnsi="Trebuchet MS"/>
                <w:sz w:val="24"/>
                <w:szCs w:val="24"/>
              </w:rPr>
              <w:t>9</w:t>
            </w: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701EB6" w:rsidRPr="00E47765" w:rsidTr="00E47765">
        <w:trPr>
          <w:trHeight w:val="576"/>
        </w:trPr>
        <w:tc>
          <w:tcPr>
            <w:tcW w:w="1080" w:type="dxa"/>
          </w:tcPr>
          <w:p w:rsidR="00701EB6" w:rsidRPr="00E47765" w:rsidRDefault="007D243B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E47765">
              <w:rPr>
                <w:rFonts w:ascii="Trebuchet MS" w:hAnsi="Trebuchet MS"/>
                <w:sz w:val="24"/>
                <w:szCs w:val="24"/>
              </w:rPr>
              <w:t>10</w:t>
            </w: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701EB6" w:rsidRPr="00E47765" w:rsidTr="00E47765">
        <w:trPr>
          <w:trHeight w:val="576"/>
        </w:trPr>
        <w:tc>
          <w:tcPr>
            <w:tcW w:w="1080" w:type="dxa"/>
          </w:tcPr>
          <w:p w:rsidR="00701EB6" w:rsidRPr="00E47765" w:rsidRDefault="007D243B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E47765">
              <w:rPr>
                <w:rFonts w:ascii="Trebuchet MS" w:hAnsi="Trebuchet MS"/>
                <w:sz w:val="24"/>
                <w:szCs w:val="24"/>
              </w:rPr>
              <w:t>11</w:t>
            </w: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701EB6" w:rsidRPr="00E47765" w:rsidTr="00E47765">
        <w:trPr>
          <w:trHeight w:val="576"/>
        </w:trPr>
        <w:tc>
          <w:tcPr>
            <w:tcW w:w="1080" w:type="dxa"/>
          </w:tcPr>
          <w:p w:rsidR="00701EB6" w:rsidRPr="00E47765" w:rsidRDefault="007D243B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E47765">
              <w:rPr>
                <w:rFonts w:ascii="Trebuchet MS" w:hAnsi="Trebuchet MS"/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701EB6" w:rsidRPr="00E47765" w:rsidTr="00E47765">
        <w:trPr>
          <w:trHeight w:val="576"/>
        </w:trPr>
        <w:tc>
          <w:tcPr>
            <w:tcW w:w="1080" w:type="dxa"/>
          </w:tcPr>
          <w:p w:rsidR="00701EB6" w:rsidRPr="00E47765" w:rsidRDefault="007D243B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E47765">
              <w:rPr>
                <w:rFonts w:ascii="Trebuchet MS" w:hAnsi="Trebuchet MS"/>
                <w:sz w:val="24"/>
                <w:szCs w:val="24"/>
              </w:rPr>
              <w:t>13</w:t>
            </w: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701EB6" w:rsidRPr="00E47765" w:rsidTr="00E47765">
        <w:trPr>
          <w:trHeight w:val="576"/>
        </w:trPr>
        <w:tc>
          <w:tcPr>
            <w:tcW w:w="1080" w:type="dxa"/>
          </w:tcPr>
          <w:p w:rsidR="00701EB6" w:rsidRPr="00E47765" w:rsidRDefault="007D243B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E47765">
              <w:rPr>
                <w:rFonts w:ascii="Trebuchet MS" w:hAnsi="Trebuchet MS"/>
                <w:sz w:val="24"/>
                <w:szCs w:val="24"/>
              </w:rPr>
              <w:t>14</w:t>
            </w: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701EB6" w:rsidRPr="00E47765" w:rsidTr="00E47765">
        <w:trPr>
          <w:trHeight w:val="576"/>
        </w:trPr>
        <w:tc>
          <w:tcPr>
            <w:tcW w:w="1080" w:type="dxa"/>
          </w:tcPr>
          <w:p w:rsidR="00701EB6" w:rsidRPr="00E47765" w:rsidRDefault="007D243B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E47765">
              <w:rPr>
                <w:rFonts w:ascii="Trebuchet MS" w:hAnsi="Trebuchet MS"/>
                <w:sz w:val="24"/>
                <w:szCs w:val="24"/>
              </w:rPr>
              <w:t>15</w:t>
            </w: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1EB6" w:rsidRPr="00E47765" w:rsidRDefault="00701EB6" w:rsidP="00E47765">
            <w:pPr>
              <w:spacing w:line="36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bookmarkEnd w:id="0"/>
    </w:tbl>
    <w:p w:rsidR="007D243B" w:rsidRPr="00E47765" w:rsidRDefault="007D243B" w:rsidP="00E47765">
      <w:pPr>
        <w:spacing w:line="360" w:lineRule="auto"/>
        <w:jc w:val="both"/>
        <w:rPr>
          <w:rFonts w:ascii="Trebuchet MS" w:hAnsi="Trebuchet MS"/>
          <w:sz w:val="24"/>
          <w:szCs w:val="24"/>
        </w:rPr>
      </w:pPr>
    </w:p>
    <w:sectPr w:rsidR="007D243B" w:rsidRPr="00E47765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701EB6"/>
    <w:rsid w:val="007D243B"/>
    <w:rsid w:val="00AA1D8D"/>
    <w:rsid w:val="00B47730"/>
    <w:rsid w:val="00CB0664"/>
    <w:rsid w:val="00E4776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18F085DB-38C5-4DBA-8B93-2055FF8A4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B41F3B1-55F4-4EE6-BF88-FCD0A74BF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DELL</cp:lastModifiedBy>
  <cp:revision>3</cp:revision>
  <dcterms:created xsi:type="dcterms:W3CDTF">2013-12-23T23:15:00Z</dcterms:created>
  <dcterms:modified xsi:type="dcterms:W3CDTF">2025-06-02T05:09:00Z</dcterms:modified>
  <cp:category/>
</cp:coreProperties>
</file>